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F4" w:rsidRDefault="0075582D" w:rsidP="0075582D">
      <w:pPr>
        <w:jc w:val="center"/>
        <w:rPr>
          <w:rFonts w:ascii="Arial" w:hAnsi="Arial" w:cs="Arial"/>
          <w:b/>
        </w:rPr>
      </w:pPr>
      <w:bookmarkStart w:id="0" w:name="_GoBack"/>
      <w:bookmarkEnd w:id="0"/>
      <w:r>
        <w:rPr>
          <w:rFonts w:ascii="Arial" w:hAnsi="Arial" w:cs="Arial"/>
          <w:b/>
        </w:rPr>
        <w:t>EL PODER CONSTITUYENTE COMO</w:t>
      </w:r>
      <w:r w:rsidR="000026F4" w:rsidRPr="0075582D">
        <w:rPr>
          <w:rFonts w:ascii="Arial" w:hAnsi="Arial" w:cs="Arial"/>
          <w:b/>
        </w:rPr>
        <w:t xml:space="preserve"> AUTOAYUDA COLECTIVA</w:t>
      </w:r>
    </w:p>
    <w:p w:rsidR="00B71FB0" w:rsidRPr="00B71FB0" w:rsidRDefault="00B71FB0" w:rsidP="00B71FB0">
      <w:pPr>
        <w:jc w:val="right"/>
        <w:rPr>
          <w:rFonts w:ascii="Arial" w:hAnsi="Arial" w:cs="Arial"/>
          <w:b/>
          <w:i/>
        </w:rPr>
      </w:pPr>
      <w:r>
        <w:rPr>
          <w:rFonts w:ascii="Arial" w:hAnsi="Arial" w:cs="Arial"/>
          <w:b/>
          <w:i/>
        </w:rPr>
        <w:t>Alex Solís F.</w:t>
      </w:r>
    </w:p>
    <w:p w:rsidR="000026F4" w:rsidRPr="0075582D" w:rsidRDefault="000026F4" w:rsidP="00C77E87">
      <w:pPr>
        <w:ind w:firstLine="708"/>
        <w:jc w:val="both"/>
        <w:rPr>
          <w:rFonts w:ascii="Arial" w:hAnsi="Arial" w:cs="Arial"/>
        </w:rPr>
      </w:pPr>
      <w:r w:rsidRPr="0075582D">
        <w:rPr>
          <w:rFonts w:ascii="Arial" w:hAnsi="Arial" w:cs="Arial"/>
        </w:rPr>
        <w:t>Un grupo de costarricenses</w:t>
      </w:r>
      <w:r w:rsidR="005978DC">
        <w:rPr>
          <w:rFonts w:ascii="Arial" w:hAnsi="Arial" w:cs="Arial"/>
        </w:rPr>
        <w:t>, el pasado 16 de febrero,</w:t>
      </w:r>
      <w:r w:rsidR="00C569AF" w:rsidRPr="0075582D">
        <w:rPr>
          <w:rFonts w:ascii="Arial" w:hAnsi="Arial" w:cs="Arial"/>
        </w:rPr>
        <w:t xml:space="preserve"> </w:t>
      </w:r>
      <w:r w:rsidR="00502692" w:rsidRPr="0075582D">
        <w:rPr>
          <w:rFonts w:ascii="Arial" w:hAnsi="Arial" w:cs="Arial"/>
        </w:rPr>
        <w:t>p</w:t>
      </w:r>
      <w:r w:rsidR="00C569AF" w:rsidRPr="0075582D">
        <w:rPr>
          <w:rFonts w:ascii="Arial" w:hAnsi="Arial" w:cs="Arial"/>
        </w:rPr>
        <w:t>resenta</w:t>
      </w:r>
      <w:r w:rsidR="00502692" w:rsidRPr="0075582D">
        <w:rPr>
          <w:rFonts w:ascii="Arial" w:hAnsi="Arial" w:cs="Arial"/>
        </w:rPr>
        <w:t xml:space="preserve">mos </w:t>
      </w:r>
      <w:r w:rsidR="00C569AF" w:rsidRPr="0075582D">
        <w:rPr>
          <w:rFonts w:ascii="Arial" w:hAnsi="Arial" w:cs="Arial"/>
        </w:rPr>
        <w:t xml:space="preserve">un proyecto de </w:t>
      </w:r>
      <w:r w:rsidR="00597CBC">
        <w:rPr>
          <w:rFonts w:ascii="Arial" w:hAnsi="Arial" w:cs="Arial"/>
        </w:rPr>
        <w:t>ley en la Asamblea Legislativa,</w:t>
      </w:r>
      <w:r w:rsidRPr="0075582D">
        <w:rPr>
          <w:rFonts w:ascii="Arial" w:hAnsi="Arial" w:cs="Arial"/>
        </w:rPr>
        <w:t xml:space="preserve"> </w:t>
      </w:r>
      <w:r w:rsidR="00C569AF" w:rsidRPr="0075582D">
        <w:rPr>
          <w:rFonts w:ascii="Arial" w:hAnsi="Arial" w:cs="Arial"/>
        </w:rPr>
        <w:t xml:space="preserve">con el fin de </w:t>
      </w:r>
      <w:r w:rsidR="005978DC">
        <w:rPr>
          <w:rFonts w:ascii="Arial" w:hAnsi="Arial" w:cs="Arial"/>
        </w:rPr>
        <w:t xml:space="preserve">convocar </w:t>
      </w:r>
      <w:r w:rsidR="00611031" w:rsidRPr="0075582D">
        <w:rPr>
          <w:rFonts w:ascii="Arial" w:hAnsi="Arial" w:cs="Arial"/>
        </w:rPr>
        <w:t xml:space="preserve">el Poder Constituyente, </w:t>
      </w:r>
      <w:r w:rsidR="00C569AF" w:rsidRPr="0075582D">
        <w:rPr>
          <w:rFonts w:ascii="Arial" w:hAnsi="Arial" w:cs="Arial"/>
        </w:rPr>
        <w:t xml:space="preserve">dotar a Costa Rica de </w:t>
      </w:r>
      <w:r w:rsidR="00C77E87">
        <w:rPr>
          <w:rFonts w:ascii="Arial" w:hAnsi="Arial" w:cs="Arial"/>
        </w:rPr>
        <w:t>una nueva Constitución Política</w:t>
      </w:r>
      <w:r w:rsidR="00C569AF" w:rsidRPr="0075582D">
        <w:rPr>
          <w:rFonts w:ascii="Arial" w:hAnsi="Arial" w:cs="Arial"/>
        </w:rPr>
        <w:t xml:space="preserve"> y construir un futuro mejor </w:t>
      </w:r>
      <w:r w:rsidR="00C77E87">
        <w:rPr>
          <w:rFonts w:ascii="Arial" w:hAnsi="Arial" w:cs="Arial"/>
        </w:rPr>
        <w:t>para todas las personas. A raíz de esto,</w:t>
      </w:r>
      <w:r w:rsidR="00C569AF" w:rsidRPr="0075582D">
        <w:rPr>
          <w:rFonts w:ascii="Arial" w:hAnsi="Arial" w:cs="Arial"/>
        </w:rPr>
        <w:t xml:space="preserve"> muchas personas me </w:t>
      </w:r>
      <w:r w:rsidR="00597CBC">
        <w:rPr>
          <w:rFonts w:ascii="Arial" w:hAnsi="Arial" w:cs="Arial"/>
        </w:rPr>
        <w:t>han preguntado</w:t>
      </w:r>
      <w:r w:rsidR="007D548B">
        <w:rPr>
          <w:rFonts w:ascii="Arial" w:hAnsi="Arial" w:cs="Arial"/>
        </w:rPr>
        <w:t xml:space="preserve"> qué</w:t>
      </w:r>
      <w:r w:rsidR="00C569AF" w:rsidRPr="0075582D">
        <w:rPr>
          <w:rFonts w:ascii="Arial" w:hAnsi="Arial" w:cs="Arial"/>
        </w:rPr>
        <w:t xml:space="preserve"> es el Poder Constituyente. </w:t>
      </w:r>
    </w:p>
    <w:p w:rsidR="00F72E84" w:rsidRPr="0075582D" w:rsidRDefault="0075582D" w:rsidP="0075582D">
      <w:pPr>
        <w:ind w:firstLine="708"/>
        <w:jc w:val="both"/>
        <w:rPr>
          <w:rFonts w:ascii="Arial" w:hAnsi="Arial" w:cs="Arial"/>
        </w:rPr>
      </w:pPr>
      <w:r w:rsidRPr="00C77E87">
        <w:rPr>
          <w:rFonts w:ascii="Arial" w:hAnsi="Arial" w:cs="Arial"/>
        </w:rPr>
        <w:t xml:space="preserve">Desde una perspectiva </w:t>
      </w:r>
      <w:r w:rsidR="00C77E87" w:rsidRPr="00C77E87">
        <w:rPr>
          <w:rFonts w:ascii="Arial" w:hAnsi="Arial" w:cs="Arial"/>
        </w:rPr>
        <w:t>jurídica, e</w:t>
      </w:r>
      <w:r w:rsidR="003B491C" w:rsidRPr="00C77E87">
        <w:rPr>
          <w:rFonts w:ascii="Arial" w:hAnsi="Arial" w:cs="Arial"/>
        </w:rPr>
        <w:t xml:space="preserve">l Poder </w:t>
      </w:r>
      <w:r w:rsidRPr="00C77E87">
        <w:rPr>
          <w:rFonts w:ascii="Arial" w:hAnsi="Arial" w:cs="Arial"/>
        </w:rPr>
        <w:t xml:space="preserve">Constituyente </w:t>
      </w:r>
      <w:r w:rsidR="005978DC" w:rsidRPr="00C77E87">
        <w:rPr>
          <w:rFonts w:ascii="Arial" w:hAnsi="Arial" w:cs="Arial"/>
        </w:rPr>
        <w:t>es la sob</w:t>
      </w:r>
      <w:r w:rsidR="00597CBC" w:rsidRPr="00C77E87">
        <w:rPr>
          <w:rFonts w:ascii="Arial" w:hAnsi="Arial" w:cs="Arial"/>
        </w:rPr>
        <w:t>eranía misma</w:t>
      </w:r>
      <w:r w:rsidR="005978DC" w:rsidRPr="00C77E87">
        <w:rPr>
          <w:rFonts w:ascii="Arial" w:hAnsi="Arial" w:cs="Arial"/>
        </w:rPr>
        <w:t xml:space="preserve"> que </w:t>
      </w:r>
      <w:r w:rsidR="003B491C" w:rsidRPr="00C77E87">
        <w:rPr>
          <w:rFonts w:ascii="Arial" w:hAnsi="Arial" w:cs="Arial"/>
        </w:rPr>
        <w:t xml:space="preserve">se encarna en </w:t>
      </w:r>
      <w:r w:rsidRPr="00C77E87">
        <w:rPr>
          <w:rFonts w:ascii="Arial" w:hAnsi="Arial" w:cs="Arial"/>
        </w:rPr>
        <w:t>un órgano colegiado</w:t>
      </w:r>
      <w:r w:rsidR="00250876" w:rsidRPr="00C77E87">
        <w:rPr>
          <w:rFonts w:ascii="Arial" w:hAnsi="Arial" w:cs="Arial"/>
        </w:rPr>
        <w:t xml:space="preserve"> –</w:t>
      </w:r>
      <w:r w:rsidR="00C77E87" w:rsidRPr="00C77E87">
        <w:rPr>
          <w:rFonts w:ascii="Arial" w:hAnsi="Arial" w:cs="Arial"/>
        </w:rPr>
        <w:t xml:space="preserve">la </w:t>
      </w:r>
      <w:r w:rsidR="00250876" w:rsidRPr="00C77E87">
        <w:rPr>
          <w:rFonts w:ascii="Arial" w:hAnsi="Arial" w:cs="Arial"/>
        </w:rPr>
        <w:t>Asamblea Constituyente--</w:t>
      </w:r>
      <w:r w:rsidRPr="00C77E87">
        <w:rPr>
          <w:rFonts w:ascii="Arial" w:hAnsi="Arial" w:cs="Arial"/>
        </w:rPr>
        <w:t xml:space="preserve"> cuyos miembros son escogidos por el pueblo, con el fin de revisar, reformar o promulgar una nueva Constitución. </w:t>
      </w:r>
      <w:r w:rsidR="003B491C" w:rsidRPr="00C77E87">
        <w:rPr>
          <w:rFonts w:ascii="Arial" w:hAnsi="Arial" w:cs="Arial"/>
        </w:rPr>
        <w:t xml:space="preserve">Desde el plano sociológico, se </w:t>
      </w:r>
      <w:r w:rsidR="002D5865" w:rsidRPr="00C77E87">
        <w:rPr>
          <w:rFonts w:ascii="Arial" w:hAnsi="Arial" w:cs="Arial"/>
        </w:rPr>
        <w:t>trata de un P</w:t>
      </w:r>
      <w:r w:rsidR="005B491F">
        <w:rPr>
          <w:rFonts w:ascii="Arial" w:hAnsi="Arial" w:cs="Arial"/>
        </w:rPr>
        <w:t>oder</w:t>
      </w:r>
      <w:r w:rsidR="00502692" w:rsidRPr="00C77E87">
        <w:rPr>
          <w:rFonts w:ascii="Arial" w:hAnsi="Arial" w:cs="Arial"/>
        </w:rPr>
        <w:t xml:space="preserve"> que eje</w:t>
      </w:r>
      <w:r w:rsidR="00502692" w:rsidRPr="0075582D">
        <w:rPr>
          <w:rFonts w:ascii="Arial" w:hAnsi="Arial" w:cs="Arial"/>
        </w:rPr>
        <w:t>rce el pueblo, de manera democrática</w:t>
      </w:r>
      <w:r w:rsidR="003D03ED" w:rsidRPr="0075582D">
        <w:rPr>
          <w:rFonts w:ascii="Arial" w:hAnsi="Arial" w:cs="Arial"/>
        </w:rPr>
        <w:t xml:space="preserve"> y soberana. </w:t>
      </w:r>
      <w:r w:rsidR="00597CBC">
        <w:rPr>
          <w:rFonts w:ascii="Arial" w:hAnsi="Arial" w:cs="Arial"/>
        </w:rPr>
        <w:t>Según</w:t>
      </w:r>
      <w:r w:rsidR="005978DC">
        <w:rPr>
          <w:rFonts w:ascii="Arial" w:hAnsi="Arial" w:cs="Arial"/>
        </w:rPr>
        <w:t xml:space="preserve"> esta concepción, </w:t>
      </w:r>
      <w:r w:rsidR="002D5865" w:rsidRPr="0075582D">
        <w:rPr>
          <w:rFonts w:ascii="Arial" w:hAnsi="Arial" w:cs="Arial"/>
        </w:rPr>
        <w:t xml:space="preserve">el Poder Constituyente es usted, </w:t>
      </w:r>
      <w:r w:rsidRPr="0075582D">
        <w:rPr>
          <w:rFonts w:ascii="Arial" w:hAnsi="Arial" w:cs="Arial"/>
        </w:rPr>
        <w:t>somos todos</w:t>
      </w:r>
      <w:r w:rsidR="005978DC">
        <w:rPr>
          <w:rFonts w:ascii="Arial" w:hAnsi="Arial" w:cs="Arial"/>
        </w:rPr>
        <w:t xml:space="preserve">, </w:t>
      </w:r>
      <w:r w:rsidR="003B491C">
        <w:rPr>
          <w:rFonts w:ascii="Arial" w:hAnsi="Arial" w:cs="Arial"/>
        </w:rPr>
        <w:t xml:space="preserve">que </w:t>
      </w:r>
      <w:r w:rsidRPr="0075582D">
        <w:rPr>
          <w:rFonts w:ascii="Arial" w:hAnsi="Arial" w:cs="Arial"/>
        </w:rPr>
        <w:t xml:space="preserve">como </w:t>
      </w:r>
      <w:r w:rsidR="002D5865" w:rsidRPr="0075582D">
        <w:rPr>
          <w:rFonts w:ascii="Arial" w:hAnsi="Arial" w:cs="Arial"/>
        </w:rPr>
        <w:t>titular</w:t>
      </w:r>
      <w:r w:rsidRPr="0075582D">
        <w:rPr>
          <w:rFonts w:ascii="Arial" w:hAnsi="Arial" w:cs="Arial"/>
        </w:rPr>
        <w:t>e</w:t>
      </w:r>
      <w:r w:rsidR="00C77E87">
        <w:rPr>
          <w:rFonts w:ascii="Arial" w:hAnsi="Arial" w:cs="Arial"/>
        </w:rPr>
        <w:t>s de la soberanía nacional, nos</w:t>
      </w:r>
      <w:r w:rsidR="002D5865" w:rsidRPr="0075582D">
        <w:rPr>
          <w:rFonts w:ascii="Arial" w:hAnsi="Arial" w:cs="Arial"/>
        </w:rPr>
        <w:t xml:space="preserve"> moviliza</w:t>
      </w:r>
      <w:r w:rsidRPr="0075582D">
        <w:rPr>
          <w:rFonts w:ascii="Arial" w:hAnsi="Arial" w:cs="Arial"/>
        </w:rPr>
        <w:t>mos</w:t>
      </w:r>
      <w:r w:rsidR="002D5865" w:rsidRPr="0075582D">
        <w:rPr>
          <w:rFonts w:ascii="Arial" w:hAnsi="Arial" w:cs="Arial"/>
        </w:rPr>
        <w:t>, delibera</w:t>
      </w:r>
      <w:r w:rsidRPr="0075582D">
        <w:rPr>
          <w:rFonts w:ascii="Arial" w:hAnsi="Arial" w:cs="Arial"/>
        </w:rPr>
        <w:t>mos</w:t>
      </w:r>
      <w:r w:rsidR="002D5865" w:rsidRPr="0075582D">
        <w:rPr>
          <w:rFonts w:ascii="Arial" w:hAnsi="Arial" w:cs="Arial"/>
        </w:rPr>
        <w:t xml:space="preserve"> y defin</w:t>
      </w:r>
      <w:r w:rsidRPr="0075582D">
        <w:rPr>
          <w:rFonts w:ascii="Arial" w:hAnsi="Arial" w:cs="Arial"/>
        </w:rPr>
        <w:t>imos un nuevo orden</w:t>
      </w:r>
      <w:r w:rsidR="002D5865" w:rsidRPr="0075582D">
        <w:rPr>
          <w:rFonts w:ascii="Arial" w:hAnsi="Arial" w:cs="Arial"/>
        </w:rPr>
        <w:t>amiento jurídico-político fundamental</w:t>
      </w:r>
      <w:r w:rsidRPr="0075582D">
        <w:rPr>
          <w:rFonts w:ascii="Arial" w:hAnsi="Arial" w:cs="Arial"/>
        </w:rPr>
        <w:t xml:space="preserve">. </w:t>
      </w:r>
      <w:r w:rsidR="002D5865" w:rsidRPr="0075582D">
        <w:rPr>
          <w:rFonts w:ascii="Arial" w:hAnsi="Arial" w:cs="Arial"/>
        </w:rPr>
        <w:t xml:space="preserve">   </w:t>
      </w:r>
    </w:p>
    <w:p w:rsidR="002D5865" w:rsidRPr="0075582D" w:rsidRDefault="00986BE6" w:rsidP="0075582D">
      <w:pPr>
        <w:ind w:firstLine="708"/>
        <w:jc w:val="both"/>
        <w:rPr>
          <w:rFonts w:ascii="Arial" w:hAnsi="Arial" w:cs="Arial"/>
        </w:rPr>
      </w:pPr>
      <w:r w:rsidRPr="0075582D">
        <w:rPr>
          <w:rFonts w:ascii="Arial" w:hAnsi="Arial" w:cs="Arial"/>
        </w:rPr>
        <w:t xml:space="preserve">Al </w:t>
      </w:r>
      <w:r w:rsidR="00F72E84" w:rsidRPr="0075582D">
        <w:rPr>
          <w:rFonts w:ascii="Arial" w:hAnsi="Arial" w:cs="Arial"/>
        </w:rPr>
        <w:t>hablar de Poder Constituyente nos referimos a una autoridad superior que se ubica por encima de los gobernantes, de los poderes constituidos y hasta de la misma Constitución,  porque ese poder es la fuente de tod</w:t>
      </w:r>
      <w:r w:rsidR="00250876">
        <w:rPr>
          <w:rFonts w:ascii="Arial" w:hAnsi="Arial" w:cs="Arial"/>
        </w:rPr>
        <w:t>as las leyes y de tod</w:t>
      </w:r>
      <w:r w:rsidR="00F72E84" w:rsidRPr="0075582D">
        <w:rPr>
          <w:rFonts w:ascii="Arial" w:hAnsi="Arial" w:cs="Arial"/>
        </w:rPr>
        <w:t>os los poderes</w:t>
      </w:r>
      <w:r w:rsidR="00250876">
        <w:rPr>
          <w:rFonts w:ascii="Arial" w:hAnsi="Arial" w:cs="Arial"/>
        </w:rPr>
        <w:t>,</w:t>
      </w:r>
      <w:r w:rsidR="00F72E84" w:rsidRPr="0075582D">
        <w:rPr>
          <w:rFonts w:ascii="Arial" w:hAnsi="Arial" w:cs="Arial"/>
        </w:rPr>
        <w:t xml:space="preserve"> en su carácter de expresión máxima de la soberanía popular.</w:t>
      </w:r>
      <w:r w:rsidR="00EC33A7" w:rsidRPr="0075582D">
        <w:rPr>
          <w:rFonts w:ascii="Arial" w:hAnsi="Arial" w:cs="Arial"/>
        </w:rPr>
        <w:t xml:space="preserve"> </w:t>
      </w:r>
      <w:r w:rsidRPr="0075582D">
        <w:rPr>
          <w:rFonts w:ascii="Arial" w:hAnsi="Arial" w:cs="Arial"/>
        </w:rPr>
        <w:t>Por tanto, c</w:t>
      </w:r>
      <w:r w:rsidR="00EC33A7" w:rsidRPr="0075582D">
        <w:rPr>
          <w:rFonts w:ascii="Arial" w:hAnsi="Arial" w:cs="Arial"/>
        </w:rPr>
        <w:t>uando se dice Poder Constituyente, todos debemos pensar</w:t>
      </w:r>
      <w:r w:rsidR="00597CBC">
        <w:rPr>
          <w:rFonts w:ascii="Arial" w:hAnsi="Arial" w:cs="Arial"/>
        </w:rPr>
        <w:t>:</w:t>
      </w:r>
      <w:r w:rsidR="00EC33A7" w:rsidRPr="0075582D">
        <w:rPr>
          <w:rFonts w:ascii="Arial" w:hAnsi="Arial" w:cs="Arial"/>
        </w:rPr>
        <w:t xml:space="preserve"> </w:t>
      </w:r>
      <w:r w:rsidR="00597CBC">
        <w:rPr>
          <w:rFonts w:ascii="Arial" w:hAnsi="Arial" w:cs="Arial"/>
        </w:rPr>
        <w:t>“</w:t>
      </w:r>
      <w:r w:rsidR="00697685">
        <w:rPr>
          <w:rFonts w:ascii="Arial" w:hAnsi="Arial" w:cs="Arial"/>
        </w:rPr>
        <w:t xml:space="preserve">yo encarno ese poder, </w:t>
      </w:r>
      <w:r w:rsidRPr="0075582D">
        <w:rPr>
          <w:rFonts w:ascii="Arial" w:hAnsi="Arial" w:cs="Arial"/>
        </w:rPr>
        <w:t xml:space="preserve">yo </w:t>
      </w:r>
      <w:r w:rsidR="00EC33A7" w:rsidRPr="0075582D">
        <w:rPr>
          <w:rFonts w:ascii="Arial" w:hAnsi="Arial" w:cs="Arial"/>
        </w:rPr>
        <w:t xml:space="preserve">soy quien manda, </w:t>
      </w:r>
      <w:r w:rsidRPr="0075582D">
        <w:rPr>
          <w:rFonts w:ascii="Arial" w:hAnsi="Arial" w:cs="Arial"/>
        </w:rPr>
        <w:t xml:space="preserve">quien tiene </w:t>
      </w:r>
      <w:r w:rsidR="00EC33A7" w:rsidRPr="0075582D">
        <w:rPr>
          <w:rFonts w:ascii="Arial" w:hAnsi="Arial" w:cs="Arial"/>
        </w:rPr>
        <w:t>derecho a cambiar las reglas de convivencia</w:t>
      </w:r>
      <w:r w:rsidR="005978DC">
        <w:rPr>
          <w:rFonts w:ascii="Arial" w:hAnsi="Arial" w:cs="Arial"/>
        </w:rPr>
        <w:t xml:space="preserve"> plasmadas en la </w:t>
      </w:r>
      <w:r w:rsidR="00EC33A7" w:rsidRPr="0075582D">
        <w:rPr>
          <w:rFonts w:ascii="Arial" w:hAnsi="Arial" w:cs="Arial"/>
        </w:rPr>
        <w:t>Constitución y a decidir sobre mi presente y futuro</w:t>
      </w:r>
      <w:r w:rsidR="00597CBC">
        <w:rPr>
          <w:rFonts w:ascii="Arial" w:hAnsi="Arial" w:cs="Arial"/>
        </w:rPr>
        <w:t>”</w:t>
      </w:r>
      <w:r w:rsidR="00EC33A7" w:rsidRPr="0075582D">
        <w:rPr>
          <w:rFonts w:ascii="Arial" w:hAnsi="Arial" w:cs="Arial"/>
        </w:rPr>
        <w:t xml:space="preserve">. </w:t>
      </w:r>
      <w:r w:rsidR="00F72E84" w:rsidRPr="0075582D">
        <w:rPr>
          <w:rFonts w:ascii="Arial" w:hAnsi="Arial" w:cs="Arial"/>
        </w:rPr>
        <w:t xml:space="preserve"> </w:t>
      </w:r>
    </w:p>
    <w:p w:rsidR="00D4670B" w:rsidRDefault="0075582D" w:rsidP="00BC5D92">
      <w:pPr>
        <w:ind w:firstLine="708"/>
        <w:jc w:val="both"/>
        <w:rPr>
          <w:rFonts w:ascii="Arial" w:hAnsi="Arial" w:cs="Arial"/>
        </w:rPr>
      </w:pPr>
      <w:r>
        <w:rPr>
          <w:rFonts w:ascii="Arial" w:hAnsi="Arial" w:cs="Arial"/>
        </w:rPr>
        <w:t>Desde el punto de vista de la participación ciudadana, se podría decir que la acción que conlleva el proceso constituyente, desde la convocatoria de la Asamblea Constituyente hasta la promulgación de la nueva Constitución, es la expresión máxima de la política</w:t>
      </w:r>
      <w:r w:rsidR="001601E5">
        <w:rPr>
          <w:rFonts w:ascii="Arial" w:hAnsi="Arial" w:cs="Arial"/>
        </w:rPr>
        <w:t xml:space="preserve"> en una democracia</w:t>
      </w:r>
      <w:r>
        <w:rPr>
          <w:rFonts w:ascii="Arial" w:hAnsi="Arial" w:cs="Arial"/>
        </w:rPr>
        <w:t xml:space="preserve">. </w:t>
      </w:r>
      <w:r w:rsidR="00B62BD4">
        <w:rPr>
          <w:rFonts w:ascii="Arial" w:hAnsi="Arial" w:cs="Arial"/>
        </w:rPr>
        <w:t xml:space="preserve">Porque el </w:t>
      </w:r>
      <w:r>
        <w:rPr>
          <w:rFonts w:ascii="Arial" w:hAnsi="Arial" w:cs="Arial"/>
        </w:rPr>
        <w:t xml:space="preserve">proceso constituyente se basa en la convicción de que en la persona común, </w:t>
      </w:r>
      <w:r w:rsidR="00B62BD4">
        <w:rPr>
          <w:rFonts w:ascii="Arial" w:hAnsi="Arial" w:cs="Arial"/>
        </w:rPr>
        <w:t>en esa que trabaja</w:t>
      </w:r>
      <w:r w:rsidR="00597CBC">
        <w:rPr>
          <w:rFonts w:ascii="Arial" w:hAnsi="Arial" w:cs="Arial"/>
        </w:rPr>
        <w:t>,</w:t>
      </w:r>
      <w:r w:rsidR="00BC5D92">
        <w:rPr>
          <w:rFonts w:ascii="Arial" w:hAnsi="Arial" w:cs="Arial"/>
        </w:rPr>
        <w:t xml:space="preserve"> estudia,</w:t>
      </w:r>
      <w:r w:rsidR="00BC5D92" w:rsidRPr="00BC5D92">
        <w:rPr>
          <w:rFonts w:ascii="Arial" w:hAnsi="Arial" w:cs="Arial"/>
        </w:rPr>
        <w:t xml:space="preserve"> </w:t>
      </w:r>
      <w:r w:rsidR="00BC5D92">
        <w:rPr>
          <w:rFonts w:ascii="Arial" w:hAnsi="Arial" w:cs="Arial"/>
        </w:rPr>
        <w:t>viaja en bus y va al mercado,</w:t>
      </w:r>
      <w:r w:rsidR="00B62BD4">
        <w:rPr>
          <w:rFonts w:ascii="Arial" w:hAnsi="Arial" w:cs="Arial"/>
        </w:rPr>
        <w:t xml:space="preserve"> h</w:t>
      </w:r>
      <w:r>
        <w:rPr>
          <w:rFonts w:ascii="Arial" w:hAnsi="Arial" w:cs="Arial"/>
        </w:rPr>
        <w:t>ay valores y po</w:t>
      </w:r>
      <w:r w:rsidR="00B62BD4">
        <w:rPr>
          <w:rFonts w:ascii="Arial" w:hAnsi="Arial" w:cs="Arial"/>
        </w:rPr>
        <w:t>tencialidades fuer</w:t>
      </w:r>
      <w:r w:rsidR="001601E5">
        <w:rPr>
          <w:rFonts w:ascii="Arial" w:hAnsi="Arial" w:cs="Arial"/>
        </w:rPr>
        <w:t xml:space="preserve">a de lo común; porque el </w:t>
      </w:r>
      <w:r w:rsidR="00B62BD4">
        <w:rPr>
          <w:rFonts w:ascii="Arial" w:hAnsi="Arial" w:cs="Arial"/>
        </w:rPr>
        <w:t>Poder Constituyente</w:t>
      </w:r>
      <w:r w:rsidR="001601E5">
        <w:rPr>
          <w:rFonts w:ascii="Arial" w:hAnsi="Arial" w:cs="Arial"/>
        </w:rPr>
        <w:t xml:space="preserve"> permite a esa persona manifestarse en </w:t>
      </w:r>
      <w:r w:rsidR="00B62BD4">
        <w:rPr>
          <w:rFonts w:ascii="Arial" w:hAnsi="Arial" w:cs="Arial"/>
        </w:rPr>
        <w:t xml:space="preserve">un “hasta aquí” </w:t>
      </w:r>
      <w:r w:rsidR="001601E5">
        <w:rPr>
          <w:rFonts w:ascii="Arial" w:hAnsi="Arial" w:cs="Arial"/>
        </w:rPr>
        <w:t xml:space="preserve"> o </w:t>
      </w:r>
      <w:r w:rsidR="00B62BD4">
        <w:rPr>
          <w:rFonts w:ascii="Arial" w:hAnsi="Arial" w:cs="Arial"/>
        </w:rPr>
        <w:t xml:space="preserve">en un “ya no más”. </w:t>
      </w:r>
    </w:p>
    <w:p w:rsidR="003B491C" w:rsidRDefault="000B0F8D" w:rsidP="00DD63D4">
      <w:pPr>
        <w:ind w:firstLine="708"/>
        <w:jc w:val="both"/>
        <w:rPr>
          <w:rFonts w:ascii="Arial" w:hAnsi="Arial" w:cs="Arial"/>
        </w:rPr>
      </w:pPr>
      <w:r>
        <w:rPr>
          <w:rFonts w:ascii="Arial" w:hAnsi="Arial" w:cs="Arial"/>
        </w:rPr>
        <w:t>Por eso decimos que el Poder Constituyente, siendo una manifestación superior de l</w:t>
      </w:r>
      <w:r w:rsidR="00D4670B">
        <w:rPr>
          <w:rFonts w:ascii="Arial" w:hAnsi="Arial" w:cs="Arial"/>
        </w:rPr>
        <w:t>a política, es diálogo colectivo,</w:t>
      </w:r>
      <w:r>
        <w:rPr>
          <w:rFonts w:ascii="Arial" w:hAnsi="Arial" w:cs="Arial"/>
        </w:rPr>
        <w:t xml:space="preserve"> </w:t>
      </w:r>
      <w:r w:rsidR="00DD63D4">
        <w:rPr>
          <w:rFonts w:ascii="Arial" w:hAnsi="Arial" w:cs="Arial"/>
        </w:rPr>
        <w:t xml:space="preserve">es </w:t>
      </w:r>
      <w:r>
        <w:rPr>
          <w:rFonts w:ascii="Arial" w:hAnsi="Arial" w:cs="Arial"/>
        </w:rPr>
        <w:t>nuestro yo</w:t>
      </w:r>
      <w:r w:rsidR="00D4670B">
        <w:rPr>
          <w:rFonts w:ascii="Arial" w:hAnsi="Arial" w:cs="Arial"/>
        </w:rPr>
        <w:t xml:space="preserve"> que participa del nosotros</w:t>
      </w:r>
      <w:r>
        <w:rPr>
          <w:rFonts w:ascii="Arial" w:hAnsi="Arial" w:cs="Arial"/>
        </w:rPr>
        <w:t xml:space="preserve">. Es un espacio </w:t>
      </w:r>
      <w:r w:rsidR="00D4670B">
        <w:rPr>
          <w:rFonts w:ascii="Arial" w:hAnsi="Arial" w:cs="Arial"/>
        </w:rPr>
        <w:t>familiar a</w:t>
      </w:r>
      <w:r w:rsidR="001601E5">
        <w:rPr>
          <w:rFonts w:ascii="Arial" w:hAnsi="Arial" w:cs="Arial"/>
        </w:rPr>
        <w:t xml:space="preserve"> </w:t>
      </w:r>
      <w:r>
        <w:rPr>
          <w:rFonts w:ascii="Arial" w:hAnsi="Arial" w:cs="Arial"/>
        </w:rPr>
        <w:t xml:space="preserve">todos, que nos permite garantizar lo trascendente, buscar la solución de nuestros problemas y </w:t>
      </w:r>
      <w:r w:rsidR="001601E5">
        <w:rPr>
          <w:rFonts w:ascii="Arial" w:hAnsi="Arial" w:cs="Arial"/>
        </w:rPr>
        <w:t xml:space="preserve">necesidades y </w:t>
      </w:r>
      <w:r>
        <w:rPr>
          <w:rFonts w:ascii="Arial" w:hAnsi="Arial" w:cs="Arial"/>
        </w:rPr>
        <w:t>luchar por nuestros deseos</w:t>
      </w:r>
      <w:r w:rsidR="001601E5">
        <w:rPr>
          <w:rFonts w:ascii="Arial" w:hAnsi="Arial" w:cs="Arial"/>
        </w:rPr>
        <w:t xml:space="preserve">, principios y valores. </w:t>
      </w:r>
    </w:p>
    <w:p w:rsidR="00120ADD" w:rsidRDefault="003B491C" w:rsidP="0075582D">
      <w:pPr>
        <w:ind w:firstLine="708"/>
        <w:jc w:val="both"/>
        <w:rPr>
          <w:rFonts w:ascii="Arial" w:hAnsi="Arial" w:cs="Arial"/>
        </w:rPr>
      </w:pPr>
      <w:r>
        <w:rPr>
          <w:rFonts w:ascii="Arial" w:hAnsi="Arial" w:cs="Arial"/>
        </w:rPr>
        <w:t>Desde una visión conservadora, quienes se aferran a mantener los beneficios q</w:t>
      </w:r>
      <w:r w:rsidR="001601E5">
        <w:rPr>
          <w:rFonts w:ascii="Arial" w:hAnsi="Arial" w:cs="Arial"/>
        </w:rPr>
        <w:t xml:space="preserve">ue les </w:t>
      </w:r>
      <w:r>
        <w:rPr>
          <w:rFonts w:ascii="Arial" w:hAnsi="Arial" w:cs="Arial"/>
        </w:rPr>
        <w:t xml:space="preserve">repara su privilegiada zona de confort, dicen que convocar el Poder Constituyente es peligroso. Nada más alejado de la realidad. </w:t>
      </w:r>
    </w:p>
    <w:p w:rsidR="00402156" w:rsidRDefault="00120ADD" w:rsidP="0075582D">
      <w:pPr>
        <w:ind w:firstLine="708"/>
        <w:jc w:val="both"/>
        <w:rPr>
          <w:rFonts w:ascii="Arial" w:hAnsi="Arial" w:cs="Arial"/>
        </w:rPr>
      </w:pPr>
      <w:r>
        <w:rPr>
          <w:rFonts w:ascii="Arial" w:hAnsi="Arial" w:cs="Arial"/>
        </w:rPr>
        <w:t xml:space="preserve">Peligroso es continuar en la situación de estancamiento en la que nos encontramos, sin capitán, sin carta de navegación, sin un proyecto de vida común que nos abrace y llene de ilusión. Peligroso es pagar por los servicios públicos y </w:t>
      </w:r>
      <w:r w:rsidR="00402156">
        <w:rPr>
          <w:rFonts w:ascii="Arial" w:hAnsi="Arial" w:cs="Arial"/>
        </w:rPr>
        <w:t xml:space="preserve">tener que morir todos los días de </w:t>
      </w:r>
      <w:r>
        <w:rPr>
          <w:rFonts w:ascii="Arial" w:hAnsi="Arial" w:cs="Arial"/>
        </w:rPr>
        <w:t xml:space="preserve">desesperación en una fila por salud, </w:t>
      </w:r>
      <w:r w:rsidR="00402156">
        <w:rPr>
          <w:rFonts w:ascii="Arial" w:hAnsi="Arial" w:cs="Arial"/>
        </w:rPr>
        <w:t xml:space="preserve">por una </w:t>
      </w:r>
      <w:r>
        <w:rPr>
          <w:rFonts w:ascii="Arial" w:hAnsi="Arial" w:cs="Arial"/>
        </w:rPr>
        <w:t>patente</w:t>
      </w:r>
      <w:r w:rsidR="00402156">
        <w:rPr>
          <w:rFonts w:ascii="Arial" w:hAnsi="Arial" w:cs="Arial"/>
        </w:rPr>
        <w:t xml:space="preserve"> o un </w:t>
      </w:r>
      <w:r>
        <w:rPr>
          <w:rFonts w:ascii="Arial" w:hAnsi="Arial" w:cs="Arial"/>
        </w:rPr>
        <w:t xml:space="preserve">permiso </w:t>
      </w:r>
      <w:r w:rsidR="00402156">
        <w:rPr>
          <w:rFonts w:ascii="Arial" w:hAnsi="Arial" w:cs="Arial"/>
        </w:rPr>
        <w:lastRenderedPageBreak/>
        <w:t>de construcción</w:t>
      </w:r>
      <w:r>
        <w:rPr>
          <w:rFonts w:ascii="Arial" w:hAnsi="Arial" w:cs="Arial"/>
        </w:rPr>
        <w:t>; peligroso es vivir atormentados por la inseguridad que provoca</w:t>
      </w:r>
      <w:r w:rsidR="00DD63D4">
        <w:rPr>
          <w:rFonts w:ascii="Arial" w:hAnsi="Arial" w:cs="Arial"/>
        </w:rPr>
        <w:t>n</w:t>
      </w:r>
      <w:r>
        <w:rPr>
          <w:rFonts w:ascii="Arial" w:hAnsi="Arial" w:cs="Arial"/>
        </w:rPr>
        <w:t xml:space="preserve"> los asaltos a mano armada</w:t>
      </w:r>
      <w:r w:rsidR="00402156">
        <w:rPr>
          <w:rFonts w:ascii="Arial" w:hAnsi="Arial" w:cs="Arial"/>
        </w:rPr>
        <w:t>,</w:t>
      </w:r>
      <w:r>
        <w:rPr>
          <w:rFonts w:ascii="Arial" w:hAnsi="Arial" w:cs="Arial"/>
        </w:rPr>
        <w:t xml:space="preserve"> el crimen organizado, el narcotráfico y el </w:t>
      </w:r>
      <w:proofErr w:type="spellStart"/>
      <w:r>
        <w:rPr>
          <w:rFonts w:ascii="Arial" w:hAnsi="Arial" w:cs="Arial"/>
        </w:rPr>
        <w:t>sicariato</w:t>
      </w:r>
      <w:proofErr w:type="spellEnd"/>
      <w:r>
        <w:rPr>
          <w:rFonts w:ascii="Arial" w:hAnsi="Arial" w:cs="Arial"/>
        </w:rPr>
        <w:t>.</w:t>
      </w:r>
    </w:p>
    <w:p w:rsidR="00402156" w:rsidRDefault="00402156" w:rsidP="0075582D">
      <w:pPr>
        <w:ind w:firstLine="708"/>
        <w:jc w:val="both"/>
        <w:rPr>
          <w:rFonts w:ascii="Arial" w:hAnsi="Arial" w:cs="Arial"/>
        </w:rPr>
      </w:pPr>
      <w:r>
        <w:rPr>
          <w:rFonts w:ascii="Arial" w:hAnsi="Arial" w:cs="Arial"/>
        </w:rPr>
        <w:t>El Poder Constituyente, en cambio, nos permite emprender el proyecto país más grande que podamos imaginar los costarricenses</w:t>
      </w:r>
      <w:r w:rsidR="005B491F">
        <w:rPr>
          <w:rFonts w:ascii="Arial" w:hAnsi="Arial" w:cs="Arial"/>
        </w:rPr>
        <w:t xml:space="preserve"> </w:t>
      </w:r>
      <w:r w:rsidR="00D4670B">
        <w:rPr>
          <w:rFonts w:ascii="Arial" w:hAnsi="Arial" w:cs="Arial"/>
        </w:rPr>
        <w:t xml:space="preserve">en estos momentos de desencanto </w:t>
      </w:r>
      <w:r w:rsidR="005B491F">
        <w:rPr>
          <w:rFonts w:ascii="Arial" w:hAnsi="Arial" w:cs="Arial"/>
        </w:rPr>
        <w:t xml:space="preserve">y </w:t>
      </w:r>
      <w:r w:rsidR="00D4670B">
        <w:rPr>
          <w:rFonts w:ascii="Arial" w:hAnsi="Arial" w:cs="Arial"/>
        </w:rPr>
        <w:t>soñar con</w:t>
      </w:r>
      <w:r w:rsidR="00871EFD">
        <w:rPr>
          <w:rFonts w:ascii="Arial" w:hAnsi="Arial" w:cs="Arial"/>
        </w:rPr>
        <w:t xml:space="preserve"> celebrar</w:t>
      </w:r>
      <w:r>
        <w:rPr>
          <w:rFonts w:ascii="Arial" w:hAnsi="Arial" w:cs="Arial"/>
        </w:rPr>
        <w:t xml:space="preserve"> el bicentenario de nuestra independencia</w:t>
      </w:r>
      <w:r w:rsidR="00871EFD">
        <w:rPr>
          <w:rFonts w:ascii="Arial" w:hAnsi="Arial" w:cs="Arial"/>
        </w:rPr>
        <w:t>,</w:t>
      </w:r>
      <w:r>
        <w:rPr>
          <w:rFonts w:ascii="Arial" w:hAnsi="Arial" w:cs="Arial"/>
        </w:rPr>
        <w:t xml:space="preserve"> </w:t>
      </w:r>
      <w:r w:rsidR="00D4670B">
        <w:rPr>
          <w:rFonts w:ascii="Arial" w:hAnsi="Arial" w:cs="Arial"/>
        </w:rPr>
        <w:t xml:space="preserve">el 15 de setiembre del año 2021, </w:t>
      </w:r>
      <w:r>
        <w:rPr>
          <w:rFonts w:ascii="Arial" w:hAnsi="Arial" w:cs="Arial"/>
        </w:rPr>
        <w:t xml:space="preserve">con una nueva Constitución. </w:t>
      </w:r>
      <w:r w:rsidR="00871EFD">
        <w:rPr>
          <w:rFonts w:ascii="Arial" w:hAnsi="Arial" w:cs="Arial"/>
        </w:rPr>
        <w:t xml:space="preserve">Este Poder nos </w:t>
      </w:r>
      <w:r>
        <w:rPr>
          <w:rFonts w:ascii="Arial" w:hAnsi="Arial" w:cs="Arial"/>
        </w:rPr>
        <w:t>permite arrebatarle la palabra a quienes nos tienen marginados</w:t>
      </w:r>
      <w:r w:rsidR="00DD63D4">
        <w:rPr>
          <w:rFonts w:ascii="Arial" w:hAnsi="Arial" w:cs="Arial"/>
        </w:rPr>
        <w:t xml:space="preserve"> en el silencio alimentando</w:t>
      </w:r>
      <w:r w:rsidR="00871EFD">
        <w:rPr>
          <w:rFonts w:ascii="Arial" w:hAnsi="Arial" w:cs="Arial"/>
        </w:rPr>
        <w:t xml:space="preserve"> la indiferencia</w:t>
      </w:r>
      <w:r w:rsidR="00DD63D4">
        <w:rPr>
          <w:rFonts w:ascii="Arial" w:hAnsi="Arial" w:cs="Arial"/>
        </w:rPr>
        <w:t xml:space="preserve"> y, de ese modo,</w:t>
      </w:r>
      <w:r>
        <w:rPr>
          <w:rFonts w:ascii="Arial" w:hAnsi="Arial" w:cs="Arial"/>
        </w:rPr>
        <w:t xml:space="preserve"> recuperar la política para dialogar sobre nuestras vidas, nuestras decisiones y sobre </w:t>
      </w:r>
      <w:r w:rsidR="00DD63D4">
        <w:rPr>
          <w:rFonts w:ascii="Arial" w:hAnsi="Arial" w:cs="Arial"/>
        </w:rPr>
        <w:t>la forma en que</w:t>
      </w:r>
      <w:r>
        <w:rPr>
          <w:rFonts w:ascii="Arial" w:hAnsi="Arial" w:cs="Arial"/>
        </w:rPr>
        <w:t xml:space="preserve"> queremos vivir.</w:t>
      </w:r>
    </w:p>
    <w:p w:rsidR="005978DC" w:rsidRDefault="00402156" w:rsidP="0075582D">
      <w:pPr>
        <w:ind w:firstLine="708"/>
        <w:jc w:val="both"/>
        <w:rPr>
          <w:rFonts w:ascii="Arial" w:hAnsi="Arial" w:cs="Arial"/>
        </w:rPr>
      </w:pPr>
      <w:r>
        <w:rPr>
          <w:rFonts w:ascii="Arial" w:hAnsi="Arial" w:cs="Arial"/>
        </w:rPr>
        <w:t>E</w:t>
      </w:r>
      <w:r w:rsidR="00871EFD">
        <w:rPr>
          <w:rFonts w:ascii="Arial" w:hAnsi="Arial" w:cs="Arial"/>
        </w:rPr>
        <w:t>n fin</w:t>
      </w:r>
      <w:r w:rsidR="001601E5">
        <w:rPr>
          <w:rFonts w:ascii="Arial" w:hAnsi="Arial" w:cs="Arial"/>
        </w:rPr>
        <w:t>,</w:t>
      </w:r>
      <w:r w:rsidR="00871EFD">
        <w:rPr>
          <w:rFonts w:ascii="Arial" w:hAnsi="Arial" w:cs="Arial"/>
        </w:rPr>
        <w:t xml:space="preserve"> e</w:t>
      </w:r>
      <w:r>
        <w:rPr>
          <w:rFonts w:ascii="Arial" w:hAnsi="Arial" w:cs="Arial"/>
        </w:rPr>
        <w:t>l Poder Constituyente, como</w:t>
      </w:r>
      <w:r w:rsidR="005978DC">
        <w:rPr>
          <w:rFonts w:ascii="Arial" w:hAnsi="Arial" w:cs="Arial"/>
        </w:rPr>
        <w:t xml:space="preserve"> autoayuda colectiva, nos construye como un sujeto común, frente a la fragmentación social, </w:t>
      </w:r>
      <w:r w:rsidR="00250876">
        <w:rPr>
          <w:rFonts w:ascii="Arial" w:hAnsi="Arial" w:cs="Arial"/>
        </w:rPr>
        <w:t>para conversar sobre</w:t>
      </w:r>
      <w:r w:rsidR="005978DC">
        <w:rPr>
          <w:rFonts w:ascii="Arial" w:hAnsi="Arial" w:cs="Arial"/>
        </w:rPr>
        <w:t xml:space="preserve"> las cosas que nos importan, </w:t>
      </w:r>
      <w:r w:rsidR="00F16730">
        <w:rPr>
          <w:rFonts w:ascii="Arial" w:hAnsi="Arial" w:cs="Arial"/>
        </w:rPr>
        <w:t xml:space="preserve">que </w:t>
      </w:r>
      <w:r w:rsidR="005978DC">
        <w:rPr>
          <w:rFonts w:ascii="Arial" w:hAnsi="Arial" w:cs="Arial"/>
        </w:rPr>
        <w:t xml:space="preserve">el Estado sea más eficiente y todos podamos vivir mejor. </w:t>
      </w:r>
    </w:p>
    <w:p w:rsidR="005978DC" w:rsidRDefault="005978DC" w:rsidP="0075582D">
      <w:pPr>
        <w:ind w:firstLine="708"/>
        <w:jc w:val="both"/>
        <w:rPr>
          <w:rFonts w:ascii="Arial" w:hAnsi="Arial" w:cs="Arial"/>
        </w:rPr>
      </w:pPr>
    </w:p>
    <w:sectPr w:rsidR="005978D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146" w:rsidRDefault="009B6146" w:rsidP="00CE06EF">
      <w:pPr>
        <w:spacing w:after="0" w:line="240" w:lineRule="auto"/>
      </w:pPr>
      <w:r>
        <w:separator/>
      </w:r>
    </w:p>
  </w:endnote>
  <w:endnote w:type="continuationSeparator" w:id="0">
    <w:p w:rsidR="009B6146" w:rsidRDefault="009B6146" w:rsidP="00CE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146" w:rsidRDefault="009B6146" w:rsidP="00CE06EF">
      <w:pPr>
        <w:spacing w:after="0" w:line="240" w:lineRule="auto"/>
      </w:pPr>
      <w:r>
        <w:separator/>
      </w:r>
    </w:p>
  </w:footnote>
  <w:footnote w:type="continuationSeparator" w:id="0">
    <w:p w:rsidR="009B6146" w:rsidRDefault="009B6146" w:rsidP="00CE0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02283"/>
    <w:multiLevelType w:val="hybridMultilevel"/>
    <w:tmpl w:val="EF8C502C"/>
    <w:lvl w:ilvl="0" w:tplc="37E49992">
      <w:start w:val="1"/>
      <w:numFmt w:val="decimal"/>
      <w:lvlText w:val="%1."/>
      <w:lvlJc w:val="left"/>
      <w:pPr>
        <w:ind w:left="927" w:hanging="360"/>
      </w:pPr>
      <w:rPr>
        <w:b/>
      </w:rPr>
    </w:lvl>
    <w:lvl w:ilvl="1" w:tplc="140A0019">
      <w:start w:val="1"/>
      <w:numFmt w:val="lowerLetter"/>
      <w:lvlText w:val="%2."/>
      <w:lvlJc w:val="left"/>
      <w:pPr>
        <w:ind w:left="1647" w:hanging="360"/>
      </w:pPr>
    </w:lvl>
    <w:lvl w:ilvl="2" w:tplc="140A001B">
      <w:start w:val="1"/>
      <w:numFmt w:val="lowerRoman"/>
      <w:lvlText w:val="%3."/>
      <w:lvlJc w:val="right"/>
      <w:pPr>
        <w:ind w:left="2367" w:hanging="180"/>
      </w:pPr>
    </w:lvl>
    <w:lvl w:ilvl="3" w:tplc="140A000F">
      <w:start w:val="1"/>
      <w:numFmt w:val="decimal"/>
      <w:lvlText w:val="%4."/>
      <w:lvlJc w:val="left"/>
      <w:pPr>
        <w:ind w:left="3087" w:hanging="360"/>
      </w:pPr>
    </w:lvl>
    <w:lvl w:ilvl="4" w:tplc="140A0019">
      <w:start w:val="1"/>
      <w:numFmt w:val="lowerLetter"/>
      <w:lvlText w:val="%5."/>
      <w:lvlJc w:val="left"/>
      <w:pPr>
        <w:ind w:left="3807" w:hanging="360"/>
      </w:pPr>
    </w:lvl>
    <w:lvl w:ilvl="5" w:tplc="140A001B">
      <w:start w:val="1"/>
      <w:numFmt w:val="lowerRoman"/>
      <w:lvlText w:val="%6."/>
      <w:lvlJc w:val="right"/>
      <w:pPr>
        <w:ind w:left="4527" w:hanging="180"/>
      </w:pPr>
    </w:lvl>
    <w:lvl w:ilvl="6" w:tplc="140A000F">
      <w:start w:val="1"/>
      <w:numFmt w:val="decimal"/>
      <w:lvlText w:val="%7."/>
      <w:lvlJc w:val="left"/>
      <w:pPr>
        <w:ind w:left="5247" w:hanging="360"/>
      </w:pPr>
    </w:lvl>
    <w:lvl w:ilvl="7" w:tplc="140A0019">
      <w:start w:val="1"/>
      <w:numFmt w:val="lowerLetter"/>
      <w:lvlText w:val="%8."/>
      <w:lvlJc w:val="left"/>
      <w:pPr>
        <w:ind w:left="5967" w:hanging="360"/>
      </w:pPr>
    </w:lvl>
    <w:lvl w:ilvl="8" w:tplc="140A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72"/>
    <w:rsid w:val="000026F4"/>
    <w:rsid w:val="00040DED"/>
    <w:rsid w:val="000B0F8D"/>
    <w:rsid w:val="001019DB"/>
    <w:rsid w:val="00120ADD"/>
    <w:rsid w:val="001601E5"/>
    <w:rsid w:val="002458DA"/>
    <w:rsid w:val="00250876"/>
    <w:rsid w:val="002B1F9E"/>
    <w:rsid w:val="002D5865"/>
    <w:rsid w:val="003B491C"/>
    <w:rsid w:val="003D03ED"/>
    <w:rsid w:val="00402156"/>
    <w:rsid w:val="00502692"/>
    <w:rsid w:val="005978DC"/>
    <w:rsid w:val="00597CBC"/>
    <w:rsid w:val="005B491F"/>
    <w:rsid w:val="00611031"/>
    <w:rsid w:val="00697685"/>
    <w:rsid w:val="006B02C3"/>
    <w:rsid w:val="00724109"/>
    <w:rsid w:val="0075582D"/>
    <w:rsid w:val="007D548B"/>
    <w:rsid w:val="008441EC"/>
    <w:rsid w:val="00871EFD"/>
    <w:rsid w:val="00872B47"/>
    <w:rsid w:val="00922EFE"/>
    <w:rsid w:val="00986BE6"/>
    <w:rsid w:val="009A2356"/>
    <w:rsid w:val="009B6146"/>
    <w:rsid w:val="00A94A14"/>
    <w:rsid w:val="00B62BD4"/>
    <w:rsid w:val="00B71FB0"/>
    <w:rsid w:val="00BC5D92"/>
    <w:rsid w:val="00BE23A4"/>
    <w:rsid w:val="00C14072"/>
    <w:rsid w:val="00C569AF"/>
    <w:rsid w:val="00C77E87"/>
    <w:rsid w:val="00CE06EF"/>
    <w:rsid w:val="00D4670B"/>
    <w:rsid w:val="00DD63D4"/>
    <w:rsid w:val="00E57695"/>
    <w:rsid w:val="00EC33A7"/>
    <w:rsid w:val="00F16730"/>
    <w:rsid w:val="00F72E8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E06EF"/>
    <w:rPr>
      <w:color w:val="0000FF"/>
      <w:u w:val="single"/>
    </w:rPr>
  </w:style>
  <w:style w:type="paragraph" w:styleId="Textonotaalfinal">
    <w:name w:val="endnote text"/>
    <w:basedOn w:val="Normal"/>
    <w:link w:val="TextonotaalfinalCar"/>
    <w:uiPriority w:val="99"/>
    <w:semiHidden/>
    <w:unhideWhenUsed/>
    <w:rsid w:val="00CE06E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E06EF"/>
    <w:rPr>
      <w:sz w:val="20"/>
      <w:szCs w:val="20"/>
    </w:rPr>
  </w:style>
  <w:style w:type="paragraph" w:styleId="Prrafodelista">
    <w:name w:val="List Paragraph"/>
    <w:basedOn w:val="Normal"/>
    <w:uiPriority w:val="34"/>
    <w:qFormat/>
    <w:rsid w:val="00CE06EF"/>
    <w:pPr>
      <w:ind w:left="720"/>
      <w:contextualSpacing/>
    </w:pPr>
  </w:style>
  <w:style w:type="paragraph" w:customStyle="1" w:styleId="Default">
    <w:name w:val="Default"/>
    <w:rsid w:val="00CE06EF"/>
    <w:pPr>
      <w:autoSpaceDE w:val="0"/>
      <w:autoSpaceDN w:val="0"/>
      <w:adjustRightInd w:val="0"/>
      <w:spacing w:after="0" w:line="240" w:lineRule="auto"/>
    </w:pPr>
    <w:rPr>
      <w:rFonts w:ascii="Arial" w:hAnsi="Arial" w:cs="Arial"/>
      <w:color w:val="000000"/>
      <w:sz w:val="24"/>
      <w:szCs w:val="24"/>
    </w:rPr>
  </w:style>
  <w:style w:type="character" w:styleId="Refdenotaalfinal">
    <w:name w:val="endnote reference"/>
    <w:basedOn w:val="Fuentedeprrafopredeter"/>
    <w:uiPriority w:val="99"/>
    <w:semiHidden/>
    <w:unhideWhenUsed/>
    <w:rsid w:val="00CE06EF"/>
    <w:rPr>
      <w:vertAlign w:val="superscript"/>
    </w:rPr>
  </w:style>
  <w:style w:type="character" w:styleId="Textoennegrita">
    <w:name w:val="Strong"/>
    <w:basedOn w:val="Fuentedeprrafopredeter"/>
    <w:uiPriority w:val="22"/>
    <w:qFormat/>
    <w:rsid w:val="00CE06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E06EF"/>
    <w:rPr>
      <w:color w:val="0000FF"/>
      <w:u w:val="single"/>
    </w:rPr>
  </w:style>
  <w:style w:type="paragraph" w:styleId="Textonotaalfinal">
    <w:name w:val="endnote text"/>
    <w:basedOn w:val="Normal"/>
    <w:link w:val="TextonotaalfinalCar"/>
    <w:uiPriority w:val="99"/>
    <w:semiHidden/>
    <w:unhideWhenUsed/>
    <w:rsid w:val="00CE06E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E06EF"/>
    <w:rPr>
      <w:sz w:val="20"/>
      <w:szCs w:val="20"/>
    </w:rPr>
  </w:style>
  <w:style w:type="paragraph" w:styleId="Prrafodelista">
    <w:name w:val="List Paragraph"/>
    <w:basedOn w:val="Normal"/>
    <w:uiPriority w:val="34"/>
    <w:qFormat/>
    <w:rsid w:val="00CE06EF"/>
    <w:pPr>
      <w:ind w:left="720"/>
      <w:contextualSpacing/>
    </w:pPr>
  </w:style>
  <w:style w:type="paragraph" w:customStyle="1" w:styleId="Default">
    <w:name w:val="Default"/>
    <w:rsid w:val="00CE06EF"/>
    <w:pPr>
      <w:autoSpaceDE w:val="0"/>
      <w:autoSpaceDN w:val="0"/>
      <w:adjustRightInd w:val="0"/>
      <w:spacing w:after="0" w:line="240" w:lineRule="auto"/>
    </w:pPr>
    <w:rPr>
      <w:rFonts w:ascii="Arial" w:hAnsi="Arial" w:cs="Arial"/>
      <w:color w:val="000000"/>
      <w:sz w:val="24"/>
      <w:szCs w:val="24"/>
    </w:rPr>
  </w:style>
  <w:style w:type="character" w:styleId="Refdenotaalfinal">
    <w:name w:val="endnote reference"/>
    <w:basedOn w:val="Fuentedeprrafopredeter"/>
    <w:uiPriority w:val="99"/>
    <w:semiHidden/>
    <w:unhideWhenUsed/>
    <w:rsid w:val="00CE06EF"/>
    <w:rPr>
      <w:vertAlign w:val="superscript"/>
    </w:rPr>
  </w:style>
  <w:style w:type="character" w:styleId="Textoennegrita">
    <w:name w:val="Strong"/>
    <w:basedOn w:val="Fuentedeprrafopredeter"/>
    <w:uiPriority w:val="22"/>
    <w:qFormat/>
    <w:rsid w:val="00CE0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34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3337</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Solis</dc:creator>
  <cp:lastModifiedBy>Alex Solis</cp:lastModifiedBy>
  <cp:revision>2</cp:revision>
  <cp:lastPrinted>2016-03-29T15:27:00Z</cp:lastPrinted>
  <dcterms:created xsi:type="dcterms:W3CDTF">2016-04-05T21:13:00Z</dcterms:created>
  <dcterms:modified xsi:type="dcterms:W3CDTF">2016-04-05T21:13:00Z</dcterms:modified>
</cp:coreProperties>
</file>